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4EF6" w14:textId="77777777" w:rsidR="000F3D81" w:rsidRDefault="00C84C8E">
      <w:pPr>
        <w:pStyle w:val="Textkrper"/>
        <w:spacing w:before="0"/>
        <w:ind w:left="3988" w:firstLine="0"/>
        <w:rPr>
          <w:rFonts w:ascii="Times New Roman"/>
          <w:sz w:val="20"/>
        </w:rPr>
      </w:pPr>
      <w:r>
        <w:rPr>
          <w:rFonts w:ascii="Times New Roman"/>
          <w:noProof/>
          <w:sz w:val="20"/>
        </w:rPr>
        <w:drawing>
          <wp:inline distT="0" distB="0" distL="0" distR="0" wp14:anchorId="3D901DB8" wp14:editId="5CD0F53B">
            <wp:extent cx="1213169" cy="457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3169" cy="457200"/>
                    </a:xfrm>
                    <a:prstGeom prst="rect">
                      <a:avLst/>
                    </a:prstGeom>
                  </pic:spPr>
                </pic:pic>
              </a:graphicData>
            </a:graphic>
          </wp:inline>
        </w:drawing>
      </w:r>
    </w:p>
    <w:p w14:paraId="01904196" w14:textId="77777777" w:rsidR="000F3D81" w:rsidRDefault="000F3D81">
      <w:pPr>
        <w:pStyle w:val="Textkrper"/>
        <w:spacing w:before="8"/>
        <w:ind w:left="0" w:firstLine="0"/>
        <w:rPr>
          <w:rFonts w:ascii="Times New Roman"/>
          <w:sz w:val="14"/>
        </w:rPr>
      </w:pPr>
    </w:p>
    <w:p w14:paraId="1630C1AE" w14:textId="77777777" w:rsidR="000F3D81" w:rsidRDefault="00C84C8E">
      <w:pPr>
        <w:pStyle w:val="Textkrper"/>
        <w:spacing w:before="94" w:line="259" w:lineRule="auto"/>
        <w:ind w:left="112" w:right="108" w:firstLine="0"/>
        <w:jc w:val="both"/>
      </w:pPr>
      <w:r>
        <w:t>Die</w:t>
      </w:r>
      <w:r>
        <w:rPr>
          <w:spacing w:val="-11"/>
        </w:rPr>
        <w:t xml:space="preserve"> </w:t>
      </w:r>
      <w:r>
        <w:t>Kirchgemeinde</w:t>
      </w:r>
      <w:r>
        <w:rPr>
          <w:spacing w:val="-11"/>
        </w:rPr>
        <w:t xml:space="preserve"> </w:t>
      </w:r>
      <w:proofErr w:type="spellStart"/>
      <w:r>
        <w:t>Gundeldingen</w:t>
      </w:r>
      <w:proofErr w:type="spellEnd"/>
      <w:r>
        <w:t>-Bruderholz</w:t>
      </w:r>
      <w:r>
        <w:rPr>
          <w:spacing w:val="-11"/>
        </w:rPr>
        <w:t xml:space="preserve"> </w:t>
      </w:r>
      <w:r>
        <w:t>ist</w:t>
      </w:r>
      <w:r>
        <w:rPr>
          <w:spacing w:val="-9"/>
        </w:rPr>
        <w:t xml:space="preserve"> </w:t>
      </w:r>
      <w:r>
        <w:t>eine</w:t>
      </w:r>
      <w:r>
        <w:rPr>
          <w:spacing w:val="-12"/>
        </w:rPr>
        <w:t xml:space="preserve"> </w:t>
      </w:r>
      <w:r>
        <w:t>lebendige</w:t>
      </w:r>
      <w:r>
        <w:rPr>
          <w:spacing w:val="-12"/>
        </w:rPr>
        <w:t xml:space="preserve"> </w:t>
      </w:r>
      <w:r>
        <w:t>Gemeinde</w:t>
      </w:r>
      <w:r>
        <w:rPr>
          <w:spacing w:val="-12"/>
        </w:rPr>
        <w:t xml:space="preserve"> </w:t>
      </w:r>
      <w:r>
        <w:t>mit</w:t>
      </w:r>
      <w:r>
        <w:rPr>
          <w:spacing w:val="-11"/>
        </w:rPr>
        <w:t xml:space="preserve"> </w:t>
      </w:r>
      <w:r>
        <w:t>zwei</w:t>
      </w:r>
      <w:r>
        <w:rPr>
          <w:spacing w:val="-13"/>
        </w:rPr>
        <w:t xml:space="preserve"> </w:t>
      </w:r>
      <w:r>
        <w:t>Standorten.</w:t>
      </w:r>
      <w:r>
        <w:rPr>
          <w:spacing w:val="-12"/>
        </w:rPr>
        <w:t xml:space="preserve"> </w:t>
      </w:r>
      <w:r>
        <w:t>Die Titus</w:t>
      </w:r>
      <w:r>
        <w:rPr>
          <w:spacing w:val="40"/>
        </w:rPr>
        <w:t xml:space="preserve"> </w:t>
      </w:r>
      <w:r>
        <w:t>Kirche</w:t>
      </w:r>
      <w:r>
        <w:rPr>
          <w:spacing w:val="40"/>
        </w:rPr>
        <w:t xml:space="preserve"> </w:t>
      </w:r>
      <w:r>
        <w:t>als</w:t>
      </w:r>
      <w:r>
        <w:rPr>
          <w:spacing w:val="-3"/>
        </w:rPr>
        <w:t xml:space="preserve"> </w:t>
      </w:r>
      <w:r>
        <w:t>Familien-Generationen-Kirche</w:t>
      </w:r>
      <w:r>
        <w:rPr>
          <w:spacing w:val="-2"/>
        </w:rPr>
        <w:t xml:space="preserve"> </w:t>
      </w:r>
      <w:r>
        <w:t>widmet</w:t>
      </w:r>
      <w:r>
        <w:rPr>
          <w:spacing w:val="-2"/>
        </w:rPr>
        <w:t xml:space="preserve"> </w:t>
      </w:r>
      <w:r>
        <w:t>sich</w:t>
      </w:r>
      <w:r>
        <w:rPr>
          <w:spacing w:val="40"/>
        </w:rPr>
        <w:t xml:space="preserve"> </w:t>
      </w:r>
      <w:proofErr w:type="spellStart"/>
      <w:r>
        <w:t>schwerpunktmässig</w:t>
      </w:r>
      <w:proofErr w:type="spellEnd"/>
      <w:r>
        <w:rPr>
          <w:spacing w:val="-5"/>
        </w:rPr>
        <w:t xml:space="preserve"> </w:t>
      </w:r>
      <w:r>
        <w:t>der</w:t>
      </w:r>
      <w:r>
        <w:rPr>
          <w:spacing w:val="-3"/>
        </w:rPr>
        <w:t xml:space="preserve"> </w:t>
      </w:r>
      <w:r>
        <w:t>Kinder-</w:t>
      </w:r>
      <w:r>
        <w:rPr>
          <w:spacing w:val="40"/>
        </w:rPr>
        <w:t xml:space="preserve"> </w:t>
      </w:r>
      <w:r>
        <w:t>und Familienarbeit sowie</w:t>
      </w:r>
      <w:r>
        <w:rPr>
          <w:spacing w:val="-3"/>
        </w:rPr>
        <w:t xml:space="preserve"> </w:t>
      </w:r>
      <w:r>
        <w:t xml:space="preserve">dem Unterricht, bietet viele Begegnungsangebote für Jung und Alt und beheimatet </w:t>
      </w:r>
      <w:proofErr w:type="spellStart"/>
      <w:r>
        <w:t>OFFline</w:t>
      </w:r>
      <w:proofErr w:type="spellEnd"/>
      <w:r>
        <w:t>, das ökumenische Zentrum für Meditation und Seelsorge. Als tragfähige Gemeinschaft sind wir verankert im biblischen Glauben und zugleich dem Respekt vor dem Glaubensweg der Anderen verpflichtet. Das Zwinglihaus, als gastgebende Kirche, legt den Schwerpunkt auf soziokulturelle Angebote sowie Sozialberatung und beheimatet das Forum für Zeitfragen, das Zentrum für Erwachsenenbildung und interreligiösen Dialog.</w:t>
      </w:r>
    </w:p>
    <w:p w14:paraId="6782EDCD" w14:textId="77777777" w:rsidR="000F3D81" w:rsidRDefault="000F3D81">
      <w:pPr>
        <w:pStyle w:val="Textkrper"/>
        <w:spacing w:before="5"/>
        <w:ind w:left="0" w:firstLine="0"/>
        <w:rPr>
          <w:sz w:val="23"/>
        </w:rPr>
      </w:pPr>
    </w:p>
    <w:p w14:paraId="24E9C2A7" w14:textId="77777777" w:rsidR="000F3D81" w:rsidRDefault="00C84C8E">
      <w:pPr>
        <w:ind w:right="2573"/>
        <w:jc w:val="right"/>
      </w:pPr>
      <w:r>
        <w:t>Die</w:t>
      </w:r>
      <w:r>
        <w:rPr>
          <w:spacing w:val="-4"/>
        </w:rPr>
        <w:t xml:space="preserve"> </w:t>
      </w:r>
      <w:r>
        <w:t>Kirchgemeinde</w:t>
      </w:r>
      <w:r>
        <w:rPr>
          <w:spacing w:val="-2"/>
        </w:rPr>
        <w:t xml:space="preserve"> </w:t>
      </w:r>
      <w:r>
        <w:t>sucht</w:t>
      </w:r>
      <w:r>
        <w:rPr>
          <w:spacing w:val="-6"/>
        </w:rPr>
        <w:t xml:space="preserve"> </w:t>
      </w:r>
      <w:r>
        <w:t>per</w:t>
      </w:r>
      <w:r>
        <w:rPr>
          <w:spacing w:val="-3"/>
        </w:rPr>
        <w:t xml:space="preserve"> </w:t>
      </w:r>
      <w:r>
        <w:rPr>
          <w:b/>
        </w:rPr>
        <w:t>sofort</w:t>
      </w:r>
      <w:r>
        <w:rPr>
          <w:b/>
          <w:spacing w:val="-4"/>
        </w:rPr>
        <w:t xml:space="preserve"> </w:t>
      </w:r>
      <w:r>
        <w:rPr>
          <w:b/>
        </w:rPr>
        <w:t>oder</w:t>
      </w:r>
      <w:r>
        <w:rPr>
          <w:b/>
          <w:spacing w:val="-3"/>
        </w:rPr>
        <w:t xml:space="preserve"> </w:t>
      </w:r>
      <w:r>
        <w:rPr>
          <w:b/>
        </w:rPr>
        <w:t>nach</w:t>
      </w:r>
      <w:r>
        <w:rPr>
          <w:b/>
          <w:spacing w:val="-6"/>
        </w:rPr>
        <w:t xml:space="preserve"> </w:t>
      </w:r>
      <w:r>
        <w:rPr>
          <w:b/>
        </w:rPr>
        <w:t>Vereinbarung</w:t>
      </w:r>
      <w:r>
        <w:rPr>
          <w:b/>
          <w:spacing w:val="-5"/>
        </w:rPr>
        <w:t xml:space="preserve"> </w:t>
      </w:r>
      <w:r>
        <w:rPr>
          <w:spacing w:val="-2"/>
        </w:rPr>
        <w:t>eine/einen</w:t>
      </w:r>
    </w:p>
    <w:p w14:paraId="36DD557D" w14:textId="77777777" w:rsidR="000F3D81" w:rsidRDefault="00C84C8E">
      <w:pPr>
        <w:pStyle w:val="Titel"/>
      </w:pPr>
      <w:r>
        <w:rPr>
          <w:spacing w:val="-2"/>
        </w:rPr>
        <w:t>Verantwortliche/n</w:t>
      </w:r>
      <w:r>
        <w:rPr>
          <w:spacing w:val="11"/>
        </w:rPr>
        <w:t xml:space="preserve"> </w:t>
      </w:r>
      <w:r>
        <w:rPr>
          <w:spacing w:val="-2"/>
        </w:rPr>
        <w:t>Administration,</w:t>
      </w:r>
      <w:r>
        <w:rPr>
          <w:spacing w:val="12"/>
        </w:rPr>
        <w:t xml:space="preserve"> </w:t>
      </w:r>
      <w:r>
        <w:rPr>
          <w:spacing w:val="-5"/>
        </w:rPr>
        <w:t>50%</w:t>
      </w:r>
    </w:p>
    <w:p w14:paraId="64256790" w14:textId="77777777" w:rsidR="000F3D81" w:rsidRDefault="00C84C8E">
      <w:pPr>
        <w:pStyle w:val="Textkrper"/>
        <w:spacing w:before="185" w:line="256" w:lineRule="auto"/>
        <w:ind w:left="112" w:right="110" w:firstLine="0"/>
        <w:jc w:val="both"/>
      </w:pPr>
      <w:r>
        <w:t xml:space="preserve">für eine Mutterschaftsvertretung. Die Stelle ist befristet bis 30.09.2025, mit der Option auf </w:t>
      </w:r>
      <w:r>
        <w:rPr>
          <w:spacing w:val="-2"/>
        </w:rPr>
        <w:t>Verlängerung.</w:t>
      </w:r>
    </w:p>
    <w:p w14:paraId="0A02E046" w14:textId="77777777" w:rsidR="000F3D81" w:rsidRDefault="00C84C8E">
      <w:pPr>
        <w:pStyle w:val="berschrift1"/>
      </w:pPr>
      <w:r>
        <w:t>Ihre</w:t>
      </w:r>
      <w:r>
        <w:rPr>
          <w:spacing w:val="-2"/>
        </w:rPr>
        <w:t xml:space="preserve"> Aufgaben:</w:t>
      </w:r>
    </w:p>
    <w:p w14:paraId="2B62928E" w14:textId="77777777" w:rsidR="000F3D81" w:rsidRDefault="00C84C8E">
      <w:pPr>
        <w:pStyle w:val="Listenabsatz"/>
        <w:numPr>
          <w:ilvl w:val="0"/>
          <w:numId w:val="1"/>
        </w:numPr>
        <w:tabs>
          <w:tab w:val="left" w:pos="541"/>
        </w:tabs>
        <w:spacing w:before="181" w:line="271" w:lineRule="auto"/>
        <w:ind w:right="674" w:hanging="286"/>
      </w:pPr>
      <w:r>
        <w:t>Allgemeine</w:t>
      </w:r>
      <w:r>
        <w:rPr>
          <w:spacing w:val="-4"/>
        </w:rPr>
        <w:t xml:space="preserve"> </w:t>
      </w:r>
      <w:r>
        <w:t>Sekretariatsarbeiten,</w:t>
      </w:r>
      <w:r>
        <w:rPr>
          <w:spacing w:val="-4"/>
        </w:rPr>
        <w:t xml:space="preserve"> </w:t>
      </w:r>
      <w:r>
        <w:t>wie:</w:t>
      </w:r>
      <w:r>
        <w:rPr>
          <w:spacing w:val="-3"/>
        </w:rPr>
        <w:t xml:space="preserve"> </w:t>
      </w:r>
      <w:r>
        <w:t>Korrespondenz</w:t>
      </w:r>
      <w:r>
        <w:rPr>
          <w:spacing w:val="-3"/>
        </w:rPr>
        <w:t xml:space="preserve"> </w:t>
      </w:r>
      <w:r>
        <w:t>inkl.</w:t>
      </w:r>
      <w:r>
        <w:rPr>
          <w:spacing w:val="-5"/>
        </w:rPr>
        <w:t xml:space="preserve"> </w:t>
      </w:r>
      <w:r>
        <w:t>Versände,</w:t>
      </w:r>
      <w:r>
        <w:rPr>
          <w:spacing w:val="-7"/>
        </w:rPr>
        <w:t xml:space="preserve"> </w:t>
      </w:r>
      <w:r>
        <w:t>Telefon</w:t>
      </w:r>
      <w:r>
        <w:rPr>
          <w:spacing w:val="-5"/>
        </w:rPr>
        <w:t xml:space="preserve"> </w:t>
      </w:r>
      <w:r>
        <w:t>und</w:t>
      </w:r>
      <w:r>
        <w:rPr>
          <w:spacing w:val="-5"/>
        </w:rPr>
        <w:t xml:space="preserve"> </w:t>
      </w:r>
      <w:r>
        <w:t>direkte Ansprechperson für Gemeindemitglieder, Ablage, Bewirtschaftung Büromaterial</w:t>
      </w:r>
    </w:p>
    <w:p w14:paraId="7F9D231B" w14:textId="77777777" w:rsidR="000F3D81" w:rsidRDefault="00C84C8E">
      <w:pPr>
        <w:pStyle w:val="Listenabsatz"/>
        <w:numPr>
          <w:ilvl w:val="0"/>
          <w:numId w:val="1"/>
        </w:numPr>
        <w:tabs>
          <w:tab w:val="left" w:pos="541"/>
        </w:tabs>
        <w:spacing w:before="4" w:line="276" w:lineRule="auto"/>
        <w:ind w:right="125" w:hanging="286"/>
      </w:pPr>
      <w:r>
        <w:t>Unterstützung der Pfarrpersonen im administrativen Bereich, wie: Organisations- und Kommunikationsaufgaben</w:t>
      </w:r>
      <w:r>
        <w:rPr>
          <w:spacing w:val="-4"/>
        </w:rPr>
        <w:t xml:space="preserve"> </w:t>
      </w:r>
      <w:r>
        <w:t>im</w:t>
      </w:r>
      <w:r>
        <w:rPr>
          <w:spacing w:val="-3"/>
        </w:rPr>
        <w:t xml:space="preserve"> </w:t>
      </w:r>
      <w:r>
        <w:t>Zusammenhang</w:t>
      </w:r>
      <w:r>
        <w:rPr>
          <w:spacing w:val="-6"/>
        </w:rPr>
        <w:t xml:space="preserve"> </w:t>
      </w:r>
      <w:r>
        <w:t>mit</w:t>
      </w:r>
      <w:r>
        <w:rPr>
          <w:spacing w:val="-3"/>
        </w:rPr>
        <w:t xml:space="preserve"> </w:t>
      </w:r>
      <w:r>
        <w:t>wiederkehrenden</w:t>
      </w:r>
      <w:r>
        <w:rPr>
          <w:spacing w:val="-6"/>
        </w:rPr>
        <w:t xml:space="preserve"> </w:t>
      </w:r>
      <w:r>
        <w:t>Gruppen</w:t>
      </w:r>
      <w:r>
        <w:rPr>
          <w:spacing w:val="-4"/>
        </w:rPr>
        <w:t xml:space="preserve"> </w:t>
      </w:r>
      <w:r>
        <w:t>und</w:t>
      </w:r>
      <w:r>
        <w:rPr>
          <w:spacing w:val="-4"/>
        </w:rPr>
        <w:t xml:space="preserve"> </w:t>
      </w:r>
      <w:r>
        <w:t>Anlässen</w:t>
      </w:r>
      <w:r>
        <w:rPr>
          <w:spacing w:val="-6"/>
        </w:rPr>
        <w:t xml:space="preserve"> </w:t>
      </w:r>
      <w:r>
        <w:t>im Bereich Jugend- und Elternarbeit. Unterstützung und Protokollführung bei Sitzungen, vereinzelt auch abends.</w:t>
      </w:r>
    </w:p>
    <w:p w14:paraId="4A58B4A0" w14:textId="77777777" w:rsidR="000F3D81" w:rsidRDefault="00C84C8E">
      <w:pPr>
        <w:pStyle w:val="Listenabsatz"/>
        <w:numPr>
          <w:ilvl w:val="0"/>
          <w:numId w:val="1"/>
        </w:numPr>
        <w:tabs>
          <w:tab w:val="left" w:pos="541"/>
        </w:tabs>
        <w:spacing w:before="0" w:line="265" w:lineRule="exact"/>
      </w:pPr>
      <w:r>
        <w:t>Pflege</w:t>
      </w:r>
      <w:r>
        <w:rPr>
          <w:spacing w:val="-4"/>
        </w:rPr>
        <w:t xml:space="preserve"> </w:t>
      </w:r>
      <w:r>
        <w:t>der</w:t>
      </w:r>
      <w:r>
        <w:rPr>
          <w:spacing w:val="-4"/>
        </w:rPr>
        <w:t xml:space="preserve"> </w:t>
      </w:r>
      <w:r>
        <w:t>Veranstaltungszentrale</w:t>
      </w:r>
      <w:r>
        <w:rPr>
          <w:spacing w:val="-7"/>
        </w:rPr>
        <w:t xml:space="preserve"> </w:t>
      </w:r>
      <w:r>
        <w:t>für</w:t>
      </w:r>
      <w:r>
        <w:rPr>
          <w:spacing w:val="-3"/>
        </w:rPr>
        <w:t xml:space="preserve"> </w:t>
      </w:r>
      <w:r>
        <w:t>die</w:t>
      </w:r>
      <w:r>
        <w:rPr>
          <w:spacing w:val="-6"/>
        </w:rPr>
        <w:t xml:space="preserve"> </w:t>
      </w:r>
      <w:r>
        <w:t>vielfältigen</w:t>
      </w:r>
      <w:r>
        <w:rPr>
          <w:spacing w:val="-2"/>
        </w:rPr>
        <w:t xml:space="preserve"> </w:t>
      </w:r>
      <w:r>
        <w:t>Anlässe</w:t>
      </w:r>
      <w:r>
        <w:rPr>
          <w:spacing w:val="-4"/>
        </w:rPr>
        <w:t xml:space="preserve"> </w:t>
      </w:r>
      <w:r>
        <w:t>an</w:t>
      </w:r>
      <w:r>
        <w:rPr>
          <w:spacing w:val="-5"/>
        </w:rPr>
        <w:t xml:space="preserve"> </w:t>
      </w:r>
      <w:r>
        <w:rPr>
          <w:spacing w:val="-2"/>
        </w:rPr>
        <w:t>Standort</w:t>
      </w:r>
    </w:p>
    <w:p w14:paraId="481634AB" w14:textId="77777777" w:rsidR="000F3D81" w:rsidRDefault="00C84C8E">
      <w:pPr>
        <w:pStyle w:val="Listenabsatz"/>
        <w:numPr>
          <w:ilvl w:val="0"/>
          <w:numId w:val="1"/>
        </w:numPr>
        <w:tabs>
          <w:tab w:val="left" w:pos="541"/>
        </w:tabs>
        <w:spacing w:before="38"/>
      </w:pPr>
      <w:proofErr w:type="spellStart"/>
      <w:r>
        <w:t>OFFline</w:t>
      </w:r>
      <w:proofErr w:type="spellEnd"/>
      <w:r>
        <w:t>,</w:t>
      </w:r>
      <w:r>
        <w:rPr>
          <w:spacing w:val="-4"/>
        </w:rPr>
        <w:t xml:space="preserve"> </w:t>
      </w:r>
      <w:r>
        <w:t>das</w:t>
      </w:r>
      <w:r>
        <w:rPr>
          <w:spacing w:val="-5"/>
        </w:rPr>
        <w:t xml:space="preserve"> </w:t>
      </w:r>
      <w:proofErr w:type="spellStart"/>
      <w:r>
        <w:t>oekumenische</w:t>
      </w:r>
      <w:proofErr w:type="spellEnd"/>
      <w:r>
        <w:rPr>
          <w:spacing w:val="-4"/>
        </w:rPr>
        <w:t xml:space="preserve"> </w:t>
      </w:r>
      <w:r>
        <w:t>Zentrum</w:t>
      </w:r>
      <w:r>
        <w:rPr>
          <w:spacing w:val="-3"/>
        </w:rPr>
        <w:t xml:space="preserve"> </w:t>
      </w:r>
      <w:r>
        <w:t>für</w:t>
      </w:r>
      <w:r>
        <w:rPr>
          <w:spacing w:val="-4"/>
        </w:rPr>
        <w:t xml:space="preserve"> </w:t>
      </w:r>
      <w:r>
        <w:t>Meditation</w:t>
      </w:r>
      <w:r>
        <w:rPr>
          <w:spacing w:val="-3"/>
        </w:rPr>
        <w:t xml:space="preserve"> </w:t>
      </w:r>
      <w:r>
        <w:t>und</w:t>
      </w:r>
      <w:r>
        <w:rPr>
          <w:spacing w:val="-3"/>
        </w:rPr>
        <w:t xml:space="preserve"> </w:t>
      </w:r>
      <w:r>
        <w:rPr>
          <w:spacing w:val="-2"/>
        </w:rPr>
        <w:t>Seelsorge:</w:t>
      </w:r>
    </w:p>
    <w:p w14:paraId="16EF5618" w14:textId="77777777" w:rsidR="000F3D81" w:rsidRDefault="00C84C8E">
      <w:pPr>
        <w:pStyle w:val="Textkrper"/>
        <w:spacing w:before="36" w:line="278" w:lineRule="auto"/>
        <w:ind w:left="540" w:right="60" w:firstLine="0"/>
      </w:pPr>
      <w:r>
        <w:t>Pflege</w:t>
      </w:r>
      <w:r>
        <w:rPr>
          <w:spacing w:val="-3"/>
        </w:rPr>
        <w:t xml:space="preserve"> </w:t>
      </w:r>
      <w:r>
        <w:t>der</w:t>
      </w:r>
      <w:r>
        <w:rPr>
          <w:spacing w:val="-4"/>
        </w:rPr>
        <w:t xml:space="preserve"> </w:t>
      </w:r>
      <w:r>
        <w:t>Homepage</w:t>
      </w:r>
      <w:r>
        <w:rPr>
          <w:spacing w:val="-6"/>
        </w:rPr>
        <w:t xml:space="preserve"> </w:t>
      </w:r>
      <w:r>
        <w:t>und</w:t>
      </w:r>
      <w:r>
        <w:rPr>
          <w:spacing w:val="-2"/>
        </w:rPr>
        <w:t xml:space="preserve"> </w:t>
      </w:r>
      <w:r>
        <w:t>Erstellung</w:t>
      </w:r>
      <w:r>
        <w:rPr>
          <w:spacing w:val="-4"/>
        </w:rPr>
        <w:t xml:space="preserve"> </w:t>
      </w:r>
      <w:r>
        <w:t>von</w:t>
      </w:r>
      <w:r>
        <w:rPr>
          <w:spacing w:val="-3"/>
        </w:rPr>
        <w:t xml:space="preserve"> </w:t>
      </w:r>
      <w:r>
        <w:t>Flyern</w:t>
      </w:r>
      <w:r>
        <w:rPr>
          <w:spacing w:val="-9"/>
        </w:rPr>
        <w:t xml:space="preserve"> </w:t>
      </w:r>
      <w:r>
        <w:t>für</w:t>
      </w:r>
      <w:r>
        <w:rPr>
          <w:spacing w:val="-3"/>
        </w:rPr>
        <w:t xml:space="preserve"> </w:t>
      </w:r>
      <w:r>
        <w:t>Anlässe,</w:t>
      </w:r>
      <w:r>
        <w:rPr>
          <w:spacing w:val="-3"/>
        </w:rPr>
        <w:t xml:space="preserve"> </w:t>
      </w:r>
      <w:r>
        <w:t>sowie</w:t>
      </w:r>
      <w:r>
        <w:rPr>
          <w:spacing w:val="-4"/>
        </w:rPr>
        <w:t xml:space="preserve"> </w:t>
      </w:r>
      <w:r>
        <w:t>administrative Unterstützung bei Kursen und insbesondere der «Woche der Stille».</w:t>
      </w:r>
    </w:p>
    <w:p w14:paraId="76C6A59D" w14:textId="77777777" w:rsidR="000F3D81" w:rsidRDefault="00C84C8E">
      <w:pPr>
        <w:pStyle w:val="berschrift1"/>
        <w:spacing w:before="195"/>
      </w:pPr>
      <w:r>
        <w:t>Ihr</w:t>
      </w:r>
      <w:r>
        <w:rPr>
          <w:spacing w:val="2"/>
        </w:rPr>
        <w:t xml:space="preserve"> </w:t>
      </w:r>
      <w:r>
        <w:rPr>
          <w:spacing w:val="-2"/>
        </w:rPr>
        <w:t>Profil:</w:t>
      </w:r>
    </w:p>
    <w:p w14:paraId="3DCC8281" w14:textId="77777777" w:rsidR="000F3D81" w:rsidRDefault="00C84C8E">
      <w:pPr>
        <w:pStyle w:val="Listenabsatz"/>
        <w:numPr>
          <w:ilvl w:val="0"/>
          <w:numId w:val="1"/>
        </w:numPr>
        <w:tabs>
          <w:tab w:val="left" w:pos="539"/>
          <w:tab w:val="left" w:pos="540"/>
        </w:tabs>
        <w:spacing w:before="181"/>
        <w:ind w:left="539" w:hanging="360"/>
      </w:pPr>
      <w:r>
        <w:t>Kaufmännische</w:t>
      </w:r>
      <w:r>
        <w:rPr>
          <w:spacing w:val="-8"/>
        </w:rPr>
        <w:t xml:space="preserve"> </w:t>
      </w:r>
      <w:r>
        <w:t>Ausbildung</w:t>
      </w:r>
      <w:r>
        <w:rPr>
          <w:spacing w:val="-4"/>
        </w:rPr>
        <w:t xml:space="preserve"> </w:t>
      </w:r>
      <w:r>
        <w:t>mit</w:t>
      </w:r>
      <w:r>
        <w:rPr>
          <w:spacing w:val="-5"/>
        </w:rPr>
        <w:t xml:space="preserve"> </w:t>
      </w:r>
      <w:r>
        <w:t>fundierten</w:t>
      </w:r>
      <w:r>
        <w:rPr>
          <w:spacing w:val="-6"/>
        </w:rPr>
        <w:t xml:space="preserve"> </w:t>
      </w:r>
      <w:r>
        <w:t>Anwenderkenntnissen</w:t>
      </w:r>
      <w:r>
        <w:rPr>
          <w:spacing w:val="-5"/>
        </w:rPr>
        <w:t xml:space="preserve"> </w:t>
      </w:r>
      <w:r>
        <w:t>in</w:t>
      </w:r>
      <w:r>
        <w:rPr>
          <w:spacing w:val="-6"/>
        </w:rPr>
        <w:t xml:space="preserve"> </w:t>
      </w:r>
      <w:r>
        <w:t>MS-Office</w:t>
      </w:r>
      <w:r>
        <w:rPr>
          <w:spacing w:val="-4"/>
        </w:rPr>
        <w:t xml:space="preserve"> </w:t>
      </w:r>
      <w:r>
        <w:t>und</w:t>
      </w:r>
      <w:r>
        <w:rPr>
          <w:spacing w:val="-5"/>
        </w:rPr>
        <w:t xml:space="preserve"> </w:t>
      </w:r>
      <w:r>
        <w:rPr>
          <w:spacing w:val="-2"/>
        </w:rPr>
        <w:t>Internet</w:t>
      </w:r>
    </w:p>
    <w:p w14:paraId="69B75C1D" w14:textId="77777777" w:rsidR="000F3D81" w:rsidRDefault="00C84C8E">
      <w:pPr>
        <w:pStyle w:val="Listenabsatz"/>
        <w:numPr>
          <w:ilvl w:val="0"/>
          <w:numId w:val="1"/>
        </w:numPr>
        <w:tabs>
          <w:tab w:val="left" w:pos="539"/>
          <w:tab w:val="left" w:pos="540"/>
        </w:tabs>
        <w:spacing w:before="19"/>
        <w:ind w:left="539" w:hanging="360"/>
      </w:pPr>
      <w:r>
        <w:t>Dienstleistungsorientiert,</w:t>
      </w:r>
      <w:r>
        <w:rPr>
          <w:spacing w:val="-9"/>
        </w:rPr>
        <w:t xml:space="preserve"> </w:t>
      </w:r>
      <w:r>
        <w:t>selbstständige</w:t>
      </w:r>
      <w:r>
        <w:rPr>
          <w:spacing w:val="-7"/>
        </w:rPr>
        <w:t xml:space="preserve"> </w:t>
      </w:r>
      <w:r>
        <w:t>und</w:t>
      </w:r>
      <w:r>
        <w:rPr>
          <w:spacing w:val="-9"/>
        </w:rPr>
        <w:t xml:space="preserve"> </w:t>
      </w:r>
      <w:r>
        <w:t>exakte</w:t>
      </w:r>
      <w:r>
        <w:rPr>
          <w:spacing w:val="-9"/>
        </w:rPr>
        <w:t xml:space="preserve"> </w:t>
      </w:r>
      <w:r>
        <w:t>Arbeitsweise,</w:t>
      </w:r>
      <w:r>
        <w:rPr>
          <w:spacing w:val="-5"/>
        </w:rPr>
        <w:t xml:space="preserve"> </w:t>
      </w:r>
      <w:r>
        <w:t>Eigeninitiative,</w:t>
      </w:r>
      <w:r>
        <w:rPr>
          <w:spacing w:val="-8"/>
        </w:rPr>
        <w:t xml:space="preserve"> </w:t>
      </w:r>
      <w:r>
        <w:rPr>
          <w:spacing w:val="-2"/>
        </w:rPr>
        <w:t>Flexibilität</w:t>
      </w:r>
    </w:p>
    <w:p w14:paraId="3A55A8CA" w14:textId="77777777" w:rsidR="000F3D81" w:rsidRDefault="00C84C8E">
      <w:pPr>
        <w:pStyle w:val="Listenabsatz"/>
        <w:numPr>
          <w:ilvl w:val="0"/>
          <w:numId w:val="1"/>
        </w:numPr>
        <w:tabs>
          <w:tab w:val="left" w:pos="539"/>
          <w:tab w:val="left" w:pos="540"/>
        </w:tabs>
        <w:ind w:left="539" w:hanging="360"/>
      </w:pPr>
      <w:r>
        <w:t>Sinn</w:t>
      </w:r>
      <w:r>
        <w:rPr>
          <w:spacing w:val="-5"/>
        </w:rPr>
        <w:t xml:space="preserve"> </w:t>
      </w:r>
      <w:r>
        <w:t>für</w:t>
      </w:r>
      <w:r>
        <w:rPr>
          <w:spacing w:val="-4"/>
        </w:rPr>
        <w:t xml:space="preserve"> </w:t>
      </w:r>
      <w:r>
        <w:t>organisatorische</w:t>
      </w:r>
      <w:r>
        <w:rPr>
          <w:spacing w:val="-5"/>
        </w:rPr>
        <w:t xml:space="preserve"> </w:t>
      </w:r>
      <w:r>
        <w:t>Abläufe</w:t>
      </w:r>
      <w:r>
        <w:rPr>
          <w:spacing w:val="-2"/>
        </w:rPr>
        <w:t xml:space="preserve"> </w:t>
      </w:r>
      <w:r>
        <w:t>und</w:t>
      </w:r>
      <w:r>
        <w:rPr>
          <w:spacing w:val="-5"/>
        </w:rPr>
        <w:t xml:space="preserve"> </w:t>
      </w:r>
      <w:r>
        <w:t>Interesse</w:t>
      </w:r>
      <w:r>
        <w:rPr>
          <w:spacing w:val="-4"/>
        </w:rPr>
        <w:t xml:space="preserve"> </w:t>
      </w:r>
      <w:r>
        <w:t>an</w:t>
      </w:r>
      <w:r>
        <w:rPr>
          <w:spacing w:val="-3"/>
        </w:rPr>
        <w:t xml:space="preserve"> </w:t>
      </w:r>
      <w:r>
        <w:t>den</w:t>
      </w:r>
      <w:r>
        <w:rPr>
          <w:spacing w:val="-4"/>
        </w:rPr>
        <w:t xml:space="preserve"> </w:t>
      </w:r>
      <w:r>
        <w:t>Anlässen</w:t>
      </w:r>
      <w:r>
        <w:rPr>
          <w:spacing w:val="-5"/>
        </w:rPr>
        <w:t xml:space="preserve"> </w:t>
      </w:r>
      <w:r>
        <w:t>und</w:t>
      </w:r>
      <w:r>
        <w:rPr>
          <w:spacing w:val="-6"/>
        </w:rPr>
        <w:t xml:space="preserve"> </w:t>
      </w:r>
      <w:r>
        <w:t>Menschen</w:t>
      </w:r>
      <w:r>
        <w:rPr>
          <w:spacing w:val="-4"/>
        </w:rPr>
        <w:t xml:space="preserve"> </w:t>
      </w:r>
      <w:r>
        <w:t>am</w:t>
      </w:r>
      <w:r>
        <w:rPr>
          <w:spacing w:val="-3"/>
        </w:rPr>
        <w:t xml:space="preserve"> </w:t>
      </w:r>
      <w:r>
        <w:rPr>
          <w:spacing w:val="-2"/>
        </w:rPr>
        <w:t>Standort</w:t>
      </w:r>
    </w:p>
    <w:p w14:paraId="03392893" w14:textId="77777777" w:rsidR="000F3D81" w:rsidRDefault="00C84C8E">
      <w:pPr>
        <w:pStyle w:val="Listenabsatz"/>
        <w:numPr>
          <w:ilvl w:val="0"/>
          <w:numId w:val="1"/>
        </w:numPr>
        <w:tabs>
          <w:tab w:val="left" w:pos="539"/>
          <w:tab w:val="left" w:pos="540"/>
        </w:tabs>
        <w:spacing w:before="19"/>
        <w:ind w:left="539" w:hanging="360"/>
      </w:pPr>
      <w:r>
        <w:t>Sicherheit</w:t>
      </w:r>
      <w:r>
        <w:rPr>
          <w:spacing w:val="-5"/>
        </w:rPr>
        <w:t xml:space="preserve"> </w:t>
      </w:r>
      <w:r>
        <w:t>in</w:t>
      </w:r>
      <w:r>
        <w:rPr>
          <w:spacing w:val="-4"/>
        </w:rPr>
        <w:t xml:space="preserve"> </w:t>
      </w:r>
      <w:r>
        <w:t>Stil</w:t>
      </w:r>
      <w:r>
        <w:rPr>
          <w:spacing w:val="-4"/>
        </w:rPr>
        <w:t xml:space="preserve"> </w:t>
      </w:r>
      <w:r>
        <w:t>und</w:t>
      </w:r>
      <w:r>
        <w:rPr>
          <w:spacing w:val="-7"/>
        </w:rPr>
        <w:t xml:space="preserve"> </w:t>
      </w:r>
      <w:r>
        <w:t>Rechtschreibung</w:t>
      </w:r>
      <w:r>
        <w:rPr>
          <w:spacing w:val="-4"/>
        </w:rPr>
        <w:t xml:space="preserve"> </w:t>
      </w:r>
      <w:r>
        <w:t>der</w:t>
      </w:r>
      <w:r>
        <w:rPr>
          <w:spacing w:val="-4"/>
        </w:rPr>
        <w:t xml:space="preserve"> </w:t>
      </w:r>
      <w:r>
        <w:t>deutschen</w:t>
      </w:r>
      <w:r>
        <w:rPr>
          <w:spacing w:val="-4"/>
        </w:rPr>
        <w:t xml:space="preserve"> </w:t>
      </w:r>
      <w:r>
        <w:rPr>
          <w:spacing w:val="-2"/>
        </w:rPr>
        <w:t>Sprache</w:t>
      </w:r>
    </w:p>
    <w:p w14:paraId="42D6450D" w14:textId="77777777" w:rsidR="000F3D81" w:rsidRDefault="00C84C8E">
      <w:pPr>
        <w:pStyle w:val="Listenabsatz"/>
        <w:numPr>
          <w:ilvl w:val="0"/>
          <w:numId w:val="1"/>
        </w:numPr>
        <w:tabs>
          <w:tab w:val="left" w:pos="539"/>
          <w:tab w:val="left" w:pos="540"/>
        </w:tabs>
        <w:ind w:left="539" w:hanging="360"/>
      </w:pPr>
      <w:r>
        <w:t>Freundliches</w:t>
      </w:r>
      <w:r>
        <w:rPr>
          <w:spacing w:val="-5"/>
        </w:rPr>
        <w:t xml:space="preserve"> </w:t>
      </w:r>
      <w:r>
        <w:t>Auftreten,</w:t>
      </w:r>
      <w:r>
        <w:rPr>
          <w:spacing w:val="-6"/>
        </w:rPr>
        <w:t xml:space="preserve"> </w:t>
      </w:r>
      <w:r>
        <w:t>Sozialkompetenz</w:t>
      </w:r>
      <w:r>
        <w:rPr>
          <w:spacing w:val="-5"/>
        </w:rPr>
        <w:t xml:space="preserve"> </w:t>
      </w:r>
      <w:r>
        <w:t>und</w:t>
      </w:r>
      <w:r>
        <w:rPr>
          <w:spacing w:val="-5"/>
        </w:rPr>
        <w:t xml:space="preserve"> </w:t>
      </w:r>
      <w:r>
        <w:rPr>
          <w:spacing w:val="-2"/>
        </w:rPr>
        <w:t>Teamfähigkeit</w:t>
      </w:r>
    </w:p>
    <w:p w14:paraId="3123DFAA" w14:textId="77777777" w:rsidR="000F3D81" w:rsidRDefault="00C84C8E">
      <w:pPr>
        <w:pStyle w:val="Listenabsatz"/>
        <w:numPr>
          <w:ilvl w:val="0"/>
          <w:numId w:val="1"/>
        </w:numPr>
        <w:tabs>
          <w:tab w:val="left" w:pos="539"/>
          <w:tab w:val="left" w:pos="540"/>
        </w:tabs>
        <w:spacing w:before="19" w:line="254" w:lineRule="auto"/>
        <w:ind w:right="110" w:hanging="360"/>
      </w:pPr>
      <w:r>
        <w:t>Sie</w:t>
      </w:r>
      <w:r>
        <w:rPr>
          <w:spacing w:val="40"/>
        </w:rPr>
        <w:t xml:space="preserve"> </w:t>
      </w:r>
      <w:r>
        <w:t>sind</w:t>
      </w:r>
      <w:r>
        <w:rPr>
          <w:spacing w:val="40"/>
        </w:rPr>
        <w:t xml:space="preserve"> </w:t>
      </w:r>
      <w:r>
        <w:t>Mitglied</w:t>
      </w:r>
      <w:r>
        <w:rPr>
          <w:spacing w:val="40"/>
        </w:rPr>
        <w:t xml:space="preserve"> </w:t>
      </w:r>
      <w:r>
        <w:t>in</w:t>
      </w:r>
      <w:r>
        <w:rPr>
          <w:spacing w:val="40"/>
        </w:rPr>
        <w:t xml:space="preserve"> </w:t>
      </w:r>
      <w:r>
        <w:t>einer</w:t>
      </w:r>
      <w:r>
        <w:rPr>
          <w:spacing w:val="40"/>
        </w:rPr>
        <w:t xml:space="preserve"> </w:t>
      </w:r>
      <w:r>
        <w:t>Kirche,</w:t>
      </w:r>
      <w:r>
        <w:rPr>
          <w:spacing w:val="40"/>
        </w:rPr>
        <w:t xml:space="preserve"> </w:t>
      </w:r>
      <w:r>
        <w:t>die</w:t>
      </w:r>
      <w:r>
        <w:rPr>
          <w:spacing w:val="40"/>
        </w:rPr>
        <w:t xml:space="preserve"> </w:t>
      </w:r>
      <w:r>
        <w:t>der</w:t>
      </w:r>
      <w:r>
        <w:rPr>
          <w:spacing w:val="40"/>
        </w:rPr>
        <w:t xml:space="preserve"> </w:t>
      </w:r>
      <w:r>
        <w:t>Arbeitsgemeinschaft</w:t>
      </w:r>
      <w:r>
        <w:rPr>
          <w:spacing w:val="40"/>
        </w:rPr>
        <w:t xml:space="preserve"> </w:t>
      </w:r>
      <w:r>
        <w:t>Christlicher</w:t>
      </w:r>
      <w:r>
        <w:rPr>
          <w:spacing w:val="40"/>
        </w:rPr>
        <w:t xml:space="preserve"> </w:t>
      </w:r>
      <w:r>
        <w:t>Kirchen</w:t>
      </w:r>
      <w:r>
        <w:rPr>
          <w:spacing w:val="38"/>
        </w:rPr>
        <w:t xml:space="preserve"> </w:t>
      </w:r>
      <w:r>
        <w:t xml:space="preserve">(AGCK) </w:t>
      </w:r>
      <w:r>
        <w:rPr>
          <w:spacing w:val="-2"/>
        </w:rPr>
        <w:t>angehört.</w:t>
      </w:r>
    </w:p>
    <w:p w14:paraId="4848425E" w14:textId="77777777" w:rsidR="000F3D81" w:rsidRDefault="00C84C8E">
      <w:pPr>
        <w:pStyle w:val="berschrift1"/>
        <w:spacing w:before="164"/>
      </w:pPr>
      <w:r>
        <w:t>Unser</w:t>
      </w:r>
      <w:r>
        <w:rPr>
          <w:spacing w:val="-1"/>
        </w:rPr>
        <w:t xml:space="preserve"> </w:t>
      </w:r>
      <w:r>
        <w:rPr>
          <w:spacing w:val="-2"/>
        </w:rPr>
        <w:t>Angebot:</w:t>
      </w:r>
    </w:p>
    <w:p w14:paraId="1726E02D" w14:textId="77777777" w:rsidR="000F3D81" w:rsidRDefault="00C84C8E">
      <w:pPr>
        <w:pStyle w:val="Listenabsatz"/>
        <w:numPr>
          <w:ilvl w:val="0"/>
          <w:numId w:val="1"/>
        </w:numPr>
        <w:tabs>
          <w:tab w:val="left" w:pos="539"/>
          <w:tab w:val="left" w:pos="540"/>
        </w:tabs>
        <w:spacing w:before="183" w:line="256" w:lineRule="auto"/>
        <w:ind w:right="710" w:hanging="360"/>
      </w:pPr>
      <w:r>
        <w:t>Interessante</w:t>
      </w:r>
      <w:r>
        <w:rPr>
          <w:spacing w:val="-7"/>
        </w:rPr>
        <w:t xml:space="preserve"> </w:t>
      </w:r>
      <w:r>
        <w:t>und</w:t>
      </w:r>
      <w:r>
        <w:rPr>
          <w:spacing w:val="-4"/>
        </w:rPr>
        <w:t xml:space="preserve"> </w:t>
      </w:r>
      <w:r>
        <w:t>vielseitige</w:t>
      </w:r>
      <w:r>
        <w:rPr>
          <w:spacing w:val="-3"/>
        </w:rPr>
        <w:t xml:space="preserve"> </w:t>
      </w:r>
      <w:r>
        <w:t>Aufgabe</w:t>
      </w:r>
      <w:r>
        <w:rPr>
          <w:spacing w:val="-5"/>
        </w:rPr>
        <w:t xml:space="preserve"> </w:t>
      </w:r>
      <w:r>
        <w:t>in</w:t>
      </w:r>
      <w:r>
        <w:rPr>
          <w:spacing w:val="-5"/>
        </w:rPr>
        <w:t xml:space="preserve"> </w:t>
      </w:r>
      <w:r>
        <w:t>der</w:t>
      </w:r>
      <w:r>
        <w:rPr>
          <w:spacing w:val="-3"/>
        </w:rPr>
        <w:t xml:space="preserve"> </w:t>
      </w:r>
      <w:r>
        <w:t>lebendigen</w:t>
      </w:r>
      <w:r>
        <w:rPr>
          <w:spacing w:val="-3"/>
        </w:rPr>
        <w:t xml:space="preserve"> </w:t>
      </w:r>
      <w:r>
        <w:t>Familien-Generationenkirche</w:t>
      </w:r>
      <w:r>
        <w:rPr>
          <w:spacing w:val="-3"/>
        </w:rPr>
        <w:t xml:space="preserve"> </w:t>
      </w:r>
      <w:r>
        <w:t xml:space="preserve">und </w:t>
      </w:r>
      <w:proofErr w:type="spellStart"/>
      <w:r>
        <w:rPr>
          <w:spacing w:val="-2"/>
        </w:rPr>
        <w:t>OFFLine</w:t>
      </w:r>
      <w:proofErr w:type="spellEnd"/>
    </w:p>
    <w:p w14:paraId="4972D186" w14:textId="77777777" w:rsidR="000F3D81" w:rsidRDefault="00C84C8E">
      <w:pPr>
        <w:pStyle w:val="Listenabsatz"/>
        <w:numPr>
          <w:ilvl w:val="0"/>
          <w:numId w:val="1"/>
        </w:numPr>
        <w:tabs>
          <w:tab w:val="left" w:pos="539"/>
          <w:tab w:val="left" w:pos="540"/>
        </w:tabs>
        <w:spacing w:before="3"/>
        <w:ind w:left="539" w:hanging="360"/>
      </w:pPr>
      <w:r>
        <w:t>Arbeitsplatz</w:t>
      </w:r>
      <w:r>
        <w:rPr>
          <w:spacing w:val="-7"/>
        </w:rPr>
        <w:t xml:space="preserve"> </w:t>
      </w:r>
      <w:r>
        <w:t>am</w:t>
      </w:r>
      <w:r>
        <w:rPr>
          <w:spacing w:val="-4"/>
        </w:rPr>
        <w:t xml:space="preserve"> </w:t>
      </w:r>
      <w:r>
        <w:t>Kirchenstandort</w:t>
      </w:r>
      <w:r>
        <w:rPr>
          <w:spacing w:val="-4"/>
        </w:rPr>
        <w:t xml:space="preserve"> </w:t>
      </w:r>
      <w:r>
        <w:t>Titus,</w:t>
      </w:r>
      <w:r>
        <w:rPr>
          <w:spacing w:val="-3"/>
        </w:rPr>
        <w:t xml:space="preserve"> </w:t>
      </w:r>
      <w:r>
        <w:rPr>
          <w:spacing w:val="-2"/>
        </w:rPr>
        <w:t>Bruderholz</w:t>
      </w:r>
    </w:p>
    <w:p w14:paraId="54DCDDD7" w14:textId="77777777" w:rsidR="000F3D81" w:rsidRDefault="00C84C8E">
      <w:pPr>
        <w:pStyle w:val="Listenabsatz"/>
        <w:numPr>
          <w:ilvl w:val="0"/>
          <w:numId w:val="1"/>
        </w:numPr>
        <w:tabs>
          <w:tab w:val="left" w:pos="539"/>
          <w:tab w:val="left" w:pos="540"/>
        </w:tabs>
        <w:ind w:left="539" w:hanging="360"/>
      </w:pPr>
      <w:r>
        <w:t>Arbeitstage</w:t>
      </w:r>
      <w:r>
        <w:rPr>
          <w:spacing w:val="-4"/>
        </w:rPr>
        <w:t xml:space="preserve"> </w:t>
      </w:r>
      <w:r>
        <w:t>und</w:t>
      </w:r>
      <w:r>
        <w:rPr>
          <w:spacing w:val="-1"/>
        </w:rPr>
        <w:t xml:space="preserve"> </w:t>
      </w:r>
      <w:r>
        <w:t>Zeiten:</w:t>
      </w:r>
      <w:r>
        <w:rPr>
          <w:spacing w:val="-6"/>
        </w:rPr>
        <w:t xml:space="preserve"> </w:t>
      </w:r>
      <w:r>
        <w:t>nach</w:t>
      </w:r>
      <w:r>
        <w:rPr>
          <w:spacing w:val="-1"/>
        </w:rPr>
        <w:t xml:space="preserve"> </w:t>
      </w:r>
      <w:r>
        <w:rPr>
          <w:spacing w:val="-2"/>
        </w:rPr>
        <w:t>Absprache</w:t>
      </w:r>
    </w:p>
    <w:p w14:paraId="38376AFB" w14:textId="77777777" w:rsidR="000F3D81" w:rsidRDefault="00C84C8E">
      <w:pPr>
        <w:pStyle w:val="Listenabsatz"/>
        <w:numPr>
          <w:ilvl w:val="0"/>
          <w:numId w:val="1"/>
        </w:numPr>
        <w:tabs>
          <w:tab w:val="left" w:pos="539"/>
          <w:tab w:val="left" w:pos="540"/>
        </w:tabs>
        <w:spacing w:before="16"/>
        <w:ind w:left="539" w:hanging="360"/>
      </w:pPr>
      <w:r>
        <w:t>Attraktive</w:t>
      </w:r>
      <w:r>
        <w:rPr>
          <w:spacing w:val="-4"/>
        </w:rPr>
        <w:t xml:space="preserve"> </w:t>
      </w:r>
      <w:r>
        <w:t>Anstellungsbedingungen</w:t>
      </w:r>
      <w:r>
        <w:rPr>
          <w:spacing w:val="-4"/>
        </w:rPr>
        <w:t xml:space="preserve"> </w:t>
      </w:r>
      <w:proofErr w:type="spellStart"/>
      <w:r>
        <w:t>gemäss</w:t>
      </w:r>
      <w:proofErr w:type="spellEnd"/>
      <w:r>
        <w:rPr>
          <w:spacing w:val="-8"/>
        </w:rPr>
        <w:t xml:space="preserve"> </w:t>
      </w:r>
      <w:r>
        <w:t>den</w:t>
      </w:r>
      <w:r>
        <w:rPr>
          <w:spacing w:val="-7"/>
        </w:rPr>
        <w:t xml:space="preserve"> </w:t>
      </w:r>
      <w:r>
        <w:t>Richtlinien</w:t>
      </w:r>
      <w:r>
        <w:rPr>
          <w:spacing w:val="-6"/>
        </w:rPr>
        <w:t xml:space="preserve"> </w:t>
      </w:r>
      <w:r>
        <w:t>der</w:t>
      </w:r>
      <w:r>
        <w:rPr>
          <w:spacing w:val="-4"/>
        </w:rPr>
        <w:t xml:space="preserve"> </w:t>
      </w:r>
      <w:proofErr w:type="spellStart"/>
      <w:r>
        <w:t>Evang</w:t>
      </w:r>
      <w:proofErr w:type="spellEnd"/>
      <w:r>
        <w:t>.-</w:t>
      </w:r>
      <w:proofErr w:type="spellStart"/>
      <w:r>
        <w:t>ref</w:t>
      </w:r>
      <w:proofErr w:type="spellEnd"/>
      <w:r>
        <w:t>.</w:t>
      </w:r>
      <w:r>
        <w:rPr>
          <w:spacing w:val="-6"/>
        </w:rPr>
        <w:t xml:space="preserve"> </w:t>
      </w:r>
      <w:r>
        <w:t>Kirche</w:t>
      </w:r>
      <w:r>
        <w:rPr>
          <w:spacing w:val="-5"/>
        </w:rPr>
        <w:t xml:space="preserve"> </w:t>
      </w:r>
      <w:r>
        <w:t>Basel-</w:t>
      </w:r>
      <w:r>
        <w:rPr>
          <w:spacing w:val="-2"/>
        </w:rPr>
        <w:t>Stadt</w:t>
      </w:r>
    </w:p>
    <w:p w14:paraId="410FEBE9" w14:textId="3B61AF26" w:rsidR="000F3D81" w:rsidRDefault="00C84C8E">
      <w:pPr>
        <w:pStyle w:val="Textkrper"/>
        <w:spacing w:before="180" w:line="256" w:lineRule="auto"/>
        <w:ind w:left="112" w:right="111" w:firstLine="0"/>
        <w:jc w:val="both"/>
      </w:pPr>
      <w:r>
        <w:t xml:space="preserve">Auskunft erteilt Herr Dr. Harald Matern, Pfarrer, Tel: 061 361 40 50, </w:t>
      </w:r>
      <w:hyperlink r:id="rId6">
        <w:r>
          <w:t>harald.matern@erk-bs.ch,</w:t>
        </w:r>
      </w:hyperlink>
      <w:r>
        <w:t xml:space="preserve"> </w:t>
      </w:r>
      <w:hyperlink r:id="rId7">
        <w:r>
          <w:rPr>
            <w:spacing w:val="-2"/>
          </w:rPr>
          <w:t>www.erk-bs.ch/kg/gundeldingen-bruderholz/Gemeindekreis-Titus</w:t>
        </w:r>
      </w:hyperlink>
    </w:p>
    <w:p w14:paraId="1ADA237C" w14:textId="580552A3" w:rsidR="000F3D81" w:rsidRDefault="00C84C8E">
      <w:pPr>
        <w:pStyle w:val="Textkrper"/>
        <w:spacing w:before="162"/>
        <w:ind w:left="112" w:right="110" w:firstLine="0"/>
        <w:jc w:val="both"/>
      </w:pPr>
      <w:r>
        <w:t xml:space="preserve">Wir freuen uns über Ihre </w:t>
      </w:r>
      <w:r>
        <w:rPr>
          <w:b/>
        </w:rPr>
        <w:t xml:space="preserve">digitale Bewerbung </w:t>
      </w:r>
      <w:r>
        <w:t xml:space="preserve">im PDF-Format </w:t>
      </w:r>
      <w:r>
        <w:rPr>
          <w:b/>
        </w:rPr>
        <w:t xml:space="preserve">bis spätestens 21.02.2025 </w:t>
      </w:r>
      <w:r>
        <w:t xml:space="preserve">an: Herrn Cyrill Grieder, Personalkoordinator Verwaltung </w:t>
      </w:r>
      <w:proofErr w:type="spellStart"/>
      <w:r>
        <w:t>Evang</w:t>
      </w:r>
      <w:proofErr w:type="spellEnd"/>
      <w:r>
        <w:t xml:space="preserve">.-reform. Kirche BS, Rittergasse 3, Postfach, 4001 Basel oder per E-Mail an </w:t>
      </w:r>
      <w:hyperlink r:id="rId8">
        <w:r>
          <w:t>cyrill.grieder@erk-bs.ch</w:t>
        </w:r>
      </w:hyperlink>
    </w:p>
    <w:sectPr w:rsidR="000F3D81">
      <w:type w:val="continuous"/>
      <w:pgSz w:w="11910" w:h="16840"/>
      <w:pgMar w:top="7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3EE6"/>
    <w:multiLevelType w:val="hybridMultilevel"/>
    <w:tmpl w:val="87BA7E58"/>
    <w:lvl w:ilvl="0" w:tplc="626C3586">
      <w:numFmt w:val="bullet"/>
      <w:lvlText w:val=""/>
      <w:lvlJc w:val="left"/>
      <w:pPr>
        <w:ind w:left="540" w:hanging="287"/>
      </w:pPr>
      <w:rPr>
        <w:rFonts w:ascii="Symbol" w:eastAsia="Symbol" w:hAnsi="Symbol" w:cs="Symbol" w:hint="default"/>
        <w:b w:val="0"/>
        <w:bCs w:val="0"/>
        <w:i w:val="0"/>
        <w:iCs w:val="0"/>
        <w:w w:val="100"/>
        <w:sz w:val="22"/>
        <w:szCs w:val="22"/>
        <w:lang w:val="de-DE" w:eastAsia="en-US" w:bidi="ar-SA"/>
      </w:rPr>
    </w:lvl>
    <w:lvl w:ilvl="1" w:tplc="A072D67C">
      <w:numFmt w:val="bullet"/>
      <w:lvlText w:val="•"/>
      <w:lvlJc w:val="left"/>
      <w:pPr>
        <w:ind w:left="1472" w:hanging="287"/>
      </w:pPr>
      <w:rPr>
        <w:rFonts w:hint="default"/>
        <w:lang w:val="de-DE" w:eastAsia="en-US" w:bidi="ar-SA"/>
      </w:rPr>
    </w:lvl>
    <w:lvl w:ilvl="2" w:tplc="EEB41898">
      <w:numFmt w:val="bullet"/>
      <w:lvlText w:val="•"/>
      <w:lvlJc w:val="left"/>
      <w:pPr>
        <w:ind w:left="2405" w:hanging="287"/>
      </w:pPr>
      <w:rPr>
        <w:rFonts w:hint="default"/>
        <w:lang w:val="de-DE" w:eastAsia="en-US" w:bidi="ar-SA"/>
      </w:rPr>
    </w:lvl>
    <w:lvl w:ilvl="3" w:tplc="FD1E3072">
      <w:numFmt w:val="bullet"/>
      <w:lvlText w:val="•"/>
      <w:lvlJc w:val="left"/>
      <w:pPr>
        <w:ind w:left="3337" w:hanging="287"/>
      </w:pPr>
      <w:rPr>
        <w:rFonts w:hint="default"/>
        <w:lang w:val="de-DE" w:eastAsia="en-US" w:bidi="ar-SA"/>
      </w:rPr>
    </w:lvl>
    <w:lvl w:ilvl="4" w:tplc="023623CA">
      <w:numFmt w:val="bullet"/>
      <w:lvlText w:val="•"/>
      <w:lvlJc w:val="left"/>
      <w:pPr>
        <w:ind w:left="4270" w:hanging="287"/>
      </w:pPr>
      <w:rPr>
        <w:rFonts w:hint="default"/>
        <w:lang w:val="de-DE" w:eastAsia="en-US" w:bidi="ar-SA"/>
      </w:rPr>
    </w:lvl>
    <w:lvl w:ilvl="5" w:tplc="54FCC754">
      <w:numFmt w:val="bullet"/>
      <w:lvlText w:val="•"/>
      <w:lvlJc w:val="left"/>
      <w:pPr>
        <w:ind w:left="5203" w:hanging="287"/>
      </w:pPr>
      <w:rPr>
        <w:rFonts w:hint="default"/>
        <w:lang w:val="de-DE" w:eastAsia="en-US" w:bidi="ar-SA"/>
      </w:rPr>
    </w:lvl>
    <w:lvl w:ilvl="6" w:tplc="9E3E52CC">
      <w:numFmt w:val="bullet"/>
      <w:lvlText w:val="•"/>
      <w:lvlJc w:val="left"/>
      <w:pPr>
        <w:ind w:left="6135" w:hanging="287"/>
      </w:pPr>
      <w:rPr>
        <w:rFonts w:hint="default"/>
        <w:lang w:val="de-DE" w:eastAsia="en-US" w:bidi="ar-SA"/>
      </w:rPr>
    </w:lvl>
    <w:lvl w:ilvl="7" w:tplc="B030B23C">
      <w:numFmt w:val="bullet"/>
      <w:lvlText w:val="•"/>
      <w:lvlJc w:val="left"/>
      <w:pPr>
        <w:ind w:left="7068" w:hanging="287"/>
      </w:pPr>
      <w:rPr>
        <w:rFonts w:hint="default"/>
        <w:lang w:val="de-DE" w:eastAsia="en-US" w:bidi="ar-SA"/>
      </w:rPr>
    </w:lvl>
    <w:lvl w:ilvl="8" w:tplc="4B7C65AA">
      <w:numFmt w:val="bullet"/>
      <w:lvlText w:val="•"/>
      <w:lvlJc w:val="left"/>
      <w:pPr>
        <w:ind w:left="8001" w:hanging="287"/>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3D81"/>
    <w:rsid w:val="000F3D81"/>
    <w:rsid w:val="003F5F05"/>
    <w:rsid w:val="00C84C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2AEF"/>
  <w15:docId w15:val="{9E561018-AB65-46B2-BE87-CD5412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62"/>
      <w:ind w:left="11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8"/>
      <w:ind w:left="539" w:hanging="360"/>
    </w:pPr>
  </w:style>
  <w:style w:type="paragraph" w:styleId="Titel">
    <w:name w:val="Title"/>
    <w:basedOn w:val="Standard"/>
    <w:uiPriority w:val="10"/>
    <w:qFormat/>
    <w:pPr>
      <w:spacing w:before="180"/>
      <w:ind w:right="2560"/>
      <w:jc w:val="right"/>
    </w:pPr>
    <w:rPr>
      <w:b/>
      <w:bCs/>
      <w:sz w:val="26"/>
      <w:szCs w:val="26"/>
    </w:rPr>
  </w:style>
  <w:style w:type="paragraph" w:styleId="Listenabsatz">
    <w:name w:val="List Paragraph"/>
    <w:basedOn w:val="Standard"/>
    <w:uiPriority w:val="1"/>
    <w:qFormat/>
    <w:pPr>
      <w:spacing w:before="18"/>
      <w:ind w:left="539"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ill.grieder@erk-bs.ch" TargetMode="External"/><Relationship Id="rId3" Type="http://schemas.openxmlformats.org/officeDocument/2006/relationships/settings" Target="settings.xml"/><Relationship Id="rId7" Type="http://schemas.openxmlformats.org/officeDocument/2006/relationships/hyperlink" Target="http://www.erk-bs.ch/kg/gundeldingen-bruderholz/Gemeindekreis-Ti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ald.matern@erk-bs.c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2634</Characters>
  <Application>Microsoft Office Word</Application>
  <DocSecurity>4</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- 20250113_Stv_Administration_Titus_final</dc:title>
  <dc:creator>Sabine Bürk</dc:creator>
  <cp:lastModifiedBy>Regina Hoffmann</cp:lastModifiedBy>
  <cp:revision>2</cp:revision>
  <dcterms:created xsi:type="dcterms:W3CDTF">2025-01-22T10:03:00Z</dcterms:created>
  <dcterms:modified xsi:type="dcterms:W3CDTF">2025-01-22T10:03:00Z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2025-01-22T00:00:00Z</vt:filetime>
  </property>
  <property fmtid="{D5CDD505-2E9C-101B-9397-08002B2CF9AE}" pid="4" name="Producer">
    <vt:lpwstr>Microsoft: Print To PDF</vt:lpwstr>
  </property>
</Properties>
</file>