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87D6" w14:textId="2459A40B" w:rsidR="00251FC1" w:rsidRDefault="00251FC1" w:rsidP="00251FC1">
      <w:pPr>
        <w:pStyle w:val="KeinLeerraum"/>
      </w:pPr>
    </w:p>
    <w:p w14:paraId="1DF7072D" w14:textId="0219CB77" w:rsidR="00251FC1" w:rsidRDefault="00251FC1" w:rsidP="00251FC1">
      <w:pPr>
        <w:pStyle w:val="KeinLeerraum"/>
      </w:pPr>
    </w:p>
    <w:p w14:paraId="329F441C" w14:textId="77777777" w:rsidR="00AD0A19" w:rsidRDefault="00AD0A19" w:rsidP="00251FC1">
      <w:pPr>
        <w:pStyle w:val="KeinLeerraum"/>
      </w:pPr>
    </w:p>
    <w:p w14:paraId="21D3C929" w14:textId="1AAEA701" w:rsidR="00251FC1" w:rsidRDefault="00251FC1" w:rsidP="00251FC1">
      <w:pPr>
        <w:pStyle w:val="KeinLeerraum"/>
      </w:pPr>
      <w:r>
        <w:t xml:space="preserve">Die Reformierte Kirche Stadt Luzern mit ihren drei Kirchen Matthäus, Lukas und </w:t>
      </w:r>
      <w:proofErr w:type="spellStart"/>
      <w:r>
        <w:t>Weinbergli</w:t>
      </w:r>
      <w:proofErr w:type="spellEnd"/>
      <w:r>
        <w:t xml:space="preserve"> ist Teil der attraktiven Universitäts-, Kultur- und Tourismusstadt Luzern. Wir bilden eine für Neues offene und vielgestaltige Diasporagemeinde mit gut 7800 Mitgliedern. </w:t>
      </w:r>
      <w:r>
        <w:br/>
      </w:r>
    </w:p>
    <w:p w14:paraId="54D8EA2F" w14:textId="77777777" w:rsidR="00251FC1" w:rsidRDefault="00251FC1" w:rsidP="00251FC1">
      <w:pPr>
        <w:pStyle w:val="KeinLeerraum"/>
      </w:pPr>
      <w:r>
        <w:t>Mit der Neubesetzung der vakanten Pfarrstelle wollen wir als urbane Zentrumskirche den Aufbau unserer Jugendarbeit stärken und fördern. Deshalb suchen wir Sie: eine engagierte und passionierte Persönlichkeit als</w:t>
      </w:r>
      <w:r>
        <w:br/>
      </w:r>
    </w:p>
    <w:p w14:paraId="220A2050" w14:textId="28DB0046" w:rsidR="00251FC1" w:rsidRDefault="00251FC1" w:rsidP="00251FC1">
      <w:pPr>
        <w:pStyle w:val="KeinLeerraum"/>
        <w:rPr>
          <w:b/>
          <w:bCs/>
        </w:rPr>
      </w:pPr>
    </w:p>
    <w:p w14:paraId="74A6365F" w14:textId="77777777" w:rsidR="00251FC1" w:rsidRDefault="00251FC1" w:rsidP="00251FC1">
      <w:pPr>
        <w:pStyle w:val="KeinLeerraum"/>
        <w:rPr>
          <w:b/>
          <w:bCs/>
        </w:rPr>
      </w:pPr>
    </w:p>
    <w:p w14:paraId="314DE9FC" w14:textId="77777777" w:rsidR="00251FC1" w:rsidRDefault="00251FC1" w:rsidP="00251FC1">
      <w:pPr>
        <w:pStyle w:val="KeinLeerraum"/>
        <w:rPr>
          <w:b/>
          <w:bCs/>
        </w:rPr>
      </w:pPr>
    </w:p>
    <w:p w14:paraId="209CE112" w14:textId="15164862" w:rsidR="00251FC1" w:rsidRDefault="00251FC1" w:rsidP="00251FC1">
      <w:pPr>
        <w:pStyle w:val="KeinLeerraum"/>
        <w:rPr>
          <w:b/>
          <w:bCs/>
        </w:rPr>
      </w:pPr>
      <w:r w:rsidRPr="005E6555">
        <w:rPr>
          <w:b/>
          <w:bCs/>
        </w:rPr>
        <w:t xml:space="preserve">Pfarrerin / Pfarrer (70%) </w:t>
      </w:r>
      <w:r w:rsidRPr="005E6555">
        <w:rPr>
          <w:b/>
          <w:bCs/>
        </w:rPr>
        <w:br/>
        <w:t>mit Schwerpunkt Jugend</w:t>
      </w:r>
      <w:r>
        <w:rPr>
          <w:b/>
          <w:bCs/>
        </w:rPr>
        <w:t xml:space="preserve"> und junge Erwachsene.</w:t>
      </w:r>
      <w:r w:rsidRPr="005E6555">
        <w:rPr>
          <w:b/>
          <w:bCs/>
        </w:rPr>
        <w:br/>
      </w:r>
    </w:p>
    <w:p w14:paraId="12E3974B" w14:textId="402FDADC" w:rsidR="00251FC1" w:rsidRDefault="00251FC1" w:rsidP="00251FC1">
      <w:pPr>
        <w:pStyle w:val="KeinLeerraum"/>
        <w:rPr>
          <w:b/>
          <w:bCs/>
        </w:rPr>
      </w:pPr>
    </w:p>
    <w:p w14:paraId="06EBEFC2" w14:textId="77777777" w:rsidR="00251FC1" w:rsidRPr="005E6555" w:rsidRDefault="00251FC1" w:rsidP="00251FC1">
      <w:pPr>
        <w:pStyle w:val="KeinLeerraum"/>
        <w:rPr>
          <w:b/>
          <w:bCs/>
        </w:rPr>
      </w:pPr>
    </w:p>
    <w:p w14:paraId="3D733AC4" w14:textId="77777777" w:rsidR="00251FC1" w:rsidRDefault="00251FC1" w:rsidP="00251FC1">
      <w:pPr>
        <w:pStyle w:val="KeinLeerraum"/>
      </w:pPr>
      <w:r>
        <w:t xml:space="preserve">Im Rahmen Ihres Schwerpunkts (40%) planen und gestalten Sie gemeinsam mit unserer </w:t>
      </w:r>
      <w:r w:rsidRPr="002B2C0A">
        <w:t xml:space="preserve">motivierten </w:t>
      </w:r>
      <w:r>
        <w:t xml:space="preserve">Sozialdiakonin/Jugendarbeiterin eine vielfältige Palette an gesamtstädtischen Angeboten für Jugendliche und junge Erwachsene in Unterricht und Freizeit. Sie engagieren sich in der Arbeitsgruppe «Kind-Familie-Jugend» und übernehmen pfarramtliche Aufgaben in der Seelsorge, Kasualien sowie (Jugend-)Gottesdienste. </w:t>
      </w:r>
    </w:p>
    <w:p w14:paraId="08A25922" w14:textId="77777777" w:rsidR="00251FC1" w:rsidRDefault="00251FC1" w:rsidP="00251FC1">
      <w:pPr>
        <w:pStyle w:val="KeinLeerraum"/>
      </w:pPr>
    </w:p>
    <w:p w14:paraId="57421E5B" w14:textId="77777777" w:rsidR="00251FC1" w:rsidRDefault="00251FC1" w:rsidP="00251FC1">
      <w:pPr>
        <w:pStyle w:val="KeinLeerraum"/>
      </w:pPr>
      <w:r>
        <w:t xml:space="preserve">Wir wünschen uns eine initiative Persönlichkeit, die sich darauf freut, im Rahmen der Gemeindearbeit insbesondere junge Menschen in ihrer Lebenswelt zu begleiten und ihnen Gemeinschafts- und Glaubenserfahrungen zu ermöglichen. Wichtig ist für uns eine klare, gesprächsfähige theologische Haltung, die Bereitschaft zur Zusammenarbeit im Team und Offenheit für die Ökumene. </w:t>
      </w:r>
    </w:p>
    <w:p w14:paraId="1E935AF5" w14:textId="77777777" w:rsidR="00251FC1" w:rsidRDefault="00251FC1" w:rsidP="00251FC1">
      <w:pPr>
        <w:pStyle w:val="KeinLeerraum"/>
      </w:pPr>
    </w:p>
    <w:p w14:paraId="161530F0" w14:textId="77777777" w:rsidR="00251FC1" w:rsidRDefault="00251FC1" w:rsidP="00251FC1">
      <w:pPr>
        <w:pStyle w:val="KeinLeerraum"/>
      </w:pPr>
      <w:r>
        <w:t xml:space="preserve">Wir sind ein aktives Team von Behördenmitgliedern, Kolleginnen und Kollegen sowie Freiwilligen. Wir bieten viel Raum für Kreativität und Eigeninitiative, eine zentral gelegene Infrastruktur und eine zeitgemässe Anstellung. </w:t>
      </w:r>
    </w:p>
    <w:p w14:paraId="4603290D" w14:textId="77777777" w:rsidR="00251FC1" w:rsidRDefault="00251FC1" w:rsidP="00251FC1">
      <w:pPr>
        <w:pStyle w:val="KeinLeerraum"/>
      </w:pPr>
    </w:p>
    <w:p w14:paraId="024AA49A" w14:textId="77777777" w:rsidR="00251FC1" w:rsidRDefault="00251FC1" w:rsidP="00251FC1">
      <w:pPr>
        <w:pStyle w:val="KeinLeerraum"/>
      </w:pPr>
      <w:r>
        <w:t>Für weitere Auskünfte stehen Ihnen gerne zur Verfügung:</w:t>
      </w:r>
    </w:p>
    <w:p w14:paraId="0499695D" w14:textId="77777777" w:rsidR="00251FC1" w:rsidRDefault="00251FC1" w:rsidP="00251FC1">
      <w:pPr>
        <w:pStyle w:val="KeinLeerraum"/>
      </w:pPr>
      <w:r>
        <w:t>- Michaela Bühler-Jensen, Präsidentin der Teilkirchgemeinde Stadt Luzern, michaela.buehler@reflu.ch, +41791296034</w:t>
      </w:r>
    </w:p>
    <w:p w14:paraId="0C6BB7DB" w14:textId="77777777" w:rsidR="00251FC1" w:rsidRDefault="00251FC1" w:rsidP="00251FC1">
      <w:pPr>
        <w:pStyle w:val="KeinLeerraum"/>
      </w:pPr>
      <w:r>
        <w:t xml:space="preserve">- Pfarrer Markus Sahli, Leiter Stadtkonvent, </w:t>
      </w:r>
      <w:hyperlink r:id="rId7" w:history="1">
        <w:r w:rsidRPr="00EB63DD">
          <w:rPr>
            <w:rStyle w:val="Hyperlink"/>
          </w:rPr>
          <w:t>markus.sahli@reflu.ch</w:t>
        </w:r>
      </w:hyperlink>
      <w:r>
        <w:t xml:space="preserve"> , +41 79 348 80 50</w:t>
      </w:r>
    </w:p>
    <w:p w14:paraId="1B791755" w14:textId="77777777" w:rsidR="00251FC1" w:rsidRDefault="00251FC1" w:rsidP="00251FC1">
      <w:pPr>
        <w:pStyle w:val="KeinLeerraum"/>
      </w:pPr>
      <w:r>
        <w:t xml:space="preserve">sowie das Internet auf </w:t>
      </w:r>
      <w:hyperlink r:id="rId8" w:history="1">
        <w:r w:rsidRPr="00EB63DD">
          <w:rPr>
            <w:rStyle w:val="Hyperlink"/>
          </w:rPr>
          <w:t>www.reflu.ch/luzern-stadt</w:t>
        </w:r>
      </w:hyperlink>
      <w:r>
        <w:br/>
      </w:r>
    </w:p>
    <w:p w14:paraId="0F80C6BE" w14:textId="77777777" w:rsidR="00251FC1" w:rsidRDefault="00251FC1" w:rsidP="00251FC1">
      <w:pPr>
        <w:pStyle w:val="KeinLeerraum"/>
      </w:pPr>
      <w:r>
        <w:t>Wir freuen uns auf Ihre schriftliche Bewerbung samt Unterlagen bis am 13. November 2020:</w:t>
      </w:r>
    </w:p>
    <w:p w14:paraId="5A550FB5" w14:textId="77777777" w:rsidR="00251FC1" w:rsidRDefault="00251FC1" w:rsidP="00251FC1">
      <w:pPr>
        <w:pStyle w:val="KeinLeerraum"/>
      </w:pPr>
      <w:r>
        <w:t xml:space="preserve">michaela.buehler@reflu.ch oder Michaela Bühler-Jensen, Reformierte Kirche Stadt Luzern, Sekretariat, </w:t>
      </w:r>
      <w:proofErr w:type="spellStart"/>
      <w:r>
        <w:t>Morgartenstrasse</w:t>
      </w:r>
      <w:proofErr w:type="spellEnd"/>
      <w:r>
        <w:t xml:space="preserve"> 16, 6003 Luzern</w:t>
      </w:r>
    </w:p>
    <w:p w14:paraId="77EC5C0F" w14:textId="77777777" w:rsidR="00A44A79" w:rsidRPr="00251FC1" w:rsidRDefault="00A44A79" w:rsidP="00251FC1"/>
    <w:sectPr w:rsidR="00A44A79" w:rsidRPr="00251FC1" w:rsidSect="00263026">
      <w:headerReference w:type="default" r:id="rId9"/>
      <w:pgSz w:w="11906" w:h="16838" w:code="9"/>
      <w:pgMar w:top="226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463C" w14:textId="77777777" w:rsidR="00D763AA" w:rsidRDefault="00D763AA" w:rsidP="00E84657">
      <w:r>
        <w:separator/>
      </w:r>
    </w:p>
  </w:endnote>
  <w:endnote w:type="continuationSeparator" w:id="0">
    <w:p w14:paraId="0DEB87D1" w14:textId="77777777" w:rsidR="00D763AA" w:rsidRDefault="00D763AA" w:rsidP="00E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BA39" w14:textId="77777777" w:rsidR="00D763AA" w:rsidRDefault="00D763AA" w:rsidP="00E84657">
      <w:r>
        <w:separator/>
      </w:r>
    </w:p>
  </w:footnote>
  <w:footnote w:type="continuationSeparator" w:id="0">
    <w:p w14:paraId="6C94D8A0" w14:textId="77777777" w:rsidR="00D763AA" w:rsidRDefault="00D763AA" w:rsidP="00E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5C78" w14:textId="77777777" w:rsidR="00E84657" w:rsidRDefault="00E8465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9F8BC8B" wp14:editId="738CF82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00275" cy="742950"/>
          <wp:effectExtent l="0" t="0" r="9525" b="0"/>
          <wp:wrapTight wrapText="bothSides">
            <wp:wrapPolygon edited="0">
              <wp:start x="0" y="0"/>
              <wp:lineTo x="0" y="21046"/>
              <wp:lineTo x="21506" y="21046"/>
              <wp:lineTo x="21506" y="0"/>
              <wp:lineTo x="0" y="0"/>
            </wp:wrapPolygon>
          </wp:wrapTight>
          <wp:docPr id="1" name="Grafik 1" descr="Beschreibung: O:\Medienpark\Kunden Jobs\Luzern\Stadt Luzern\Stadt Luzern_Logos\Stadt Luzern_Logo_Office\Logo_Stadt Luzer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O:\Medienpark\Kunden Jobs\Luzern\Stadt Luzern\Stadt Luzern_Logos\Stadt Luzern_Logo_Office\Logo_Stadt Luzer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53D"/>
    <w:multiLevelType w:val="hybridMultilevel"/>
    <w:tmpl w:val="1D4892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F6B68"/>
    <w:multiLevelType w:val="hybridMultilevel"/>
    <w:tmpl w:val="7A92D5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C6D23"/>
    <w:multiLevelType w:val="hybridMultilevel"/>
    <w:tmpl w:val="6584D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F1BAA"/>
    <w:multiLevelType w:val="hybridMultilevel"/>
    <w:tmpl w:val="1B8E6A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C7293"/>
    <w:multiLevelType w:val="hybridMultilevel"/>
    <w:tmpl w:val="8FC27D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A5E2D"/>
    <w:multiLevelType w:val="hybridMultilevel"/>
    <w:tmpl w:val="425EA6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7"/>
    <w:rsid w:val="0004076D"/>
    <w:rsid w:val="000C5E43"/>
    <w:rsid w:val="0019215A"/>
    <w:rsid w:val="00251FC1"/>
    <w:rsid w:val="00263026"/>
    <w:rsid w:val="002945B6"/>
    <w:rsid w:val="002D7B0C"/>
    <w:rsid w:val="003239EA"/>
    <w:rsid w:val="0035685A"/>
    <w:rsid w:val="003D7E9C"/>
    <w:rsid w:val="0045755B"/>
    <w:rsid w:val="004F42A9"/>
    <w:rsid w:val="005B6CF6"/>
    <w:rsid w:val="005F1271"/>
    <w:rsid w:val="00730184"/>
    <w:rsid w:val="008670BD"/>
    <w:rsid w:val="008E69F1"/>
    <w:rsid w:val="009204E3"/>
    <w:rsid w:val="00932ADF"/>
    <w:rsid w:val="00A44A79"/>
    <w:rsid w:val="00A578BE"/>
    <w:rsid w:val="00AA54CC"/>
    <w:rsid w:val="00AD0A19"/>
    <w:rsid w:val="00B602C9"/>
    <w:rsid w:val="00D763AA"/>
    <w:rsid w:val="00E25840"/>
    <w:rsid w:val="00E84657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776A8"/>
  <w15:docId w15:val="{980694AE-0AEF-459D-AE1E-D482283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44A79"/>
    <w:pPr>
      <w:spacing w:after="0" w:line="240" w:lineRule="auto"/>
      <w:ind w:left="170" w:right="170"/>
    </w:pPr>
    <w:rPr>
      <w:rFonts w:ascii="DIN-Regular" w:eastAsia="Times New Roman" w:hAnsi="DIN-Regular" w:cs="Times New Roman"/>
      <w:sz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670BD"/>
    <w:pPr>
      <w:framePr w:w="4320" w:h="2160" w:hRule="exact" w:hSpace="141" w:wrap="auto" w:hAnchor="page" w:xAlign="center" w:yAlign="bottom"/>
      <w:ind w:left="1" w:right="0"/>
    </w:pPr>
    <w:rPr>
      <w:rFonts w:ascii="Arial" w:eastAsiaTheme="majorEastAsia" w:hAnsi="Arial" w:cstheme="majorBidi"/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8670BD"/>
    <w:pPr>
      <w:ind w:left="0" w:right="0"/>
    </w:pPr>
    <w:rPr>
      <w:rFonts w:ascii="Arial" w:eastAsiaTheme="majorEastAsia" w:hAnsi="Arial" w:cstheme="majorBidi"/>
      <w:sz w:val="22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84657"/>
    <w:pPr>
      <w:tabs>
        <w:tab w:val="center" w:pos="4536"/>
        <w:tab w:val="right" w:pos="9072"/>
      </w:tabs>
      <w:ind w:left="0" w:right="0"/>
    </w:pPr>
    <w:rPr>
      <w:rFonts w:ascii="Arial" w:eastAsiaTheme="minorHAnsi" w:hAnsi="Arial" w:cstheme="majorBid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4657"/>
  </w:style>
  <w:style w:type="paragraph" w:styleId="Fuzeile">
    <w:name w:val="footer"/>
    <w:basedOn w:val="Standard"/>
    <w:link w:val="FuzeileZchn"/>
    <w:uiPriority w:val="99"/>
    <w:unhideWhenUsed/>
    <w:rsid w:val="00E84657"/>
    <w:pPr>
      <w:tabs>
        <w:tab w:val="center" w:pos="4536"/>
        <w:tab w:val="right" w:pos="9072"/>
      </w:tabs>
      <w:ind w:left="0" w:right="0"/>
    </w:pPr>
    <w:rPr>
      <w:rFonts w:ascii="Arial" w:eastAsiaTheme="minorHAnsi" w:hAnsi="Arial" w:cstheme="majorBid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4657"/>
  </w:style>
  <w:style w:type="paragraph" w:styleId="KeinLeerraum">
    <w:name w:val="No Spacing"/>
    <w:uiPriority w:val="1"/>
    <w:qFormat/>
    <w:rsid w:val="00E8465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44A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215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ADF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ADF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4E3"/>
    <w:rPr>
      <w:rFonts w:ascii="DIN-Regular" w:eastAsia="Times New Roman" w:hAnsi="DIN-Regular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4E3"/>
    <w:rPr>
      <w:rFonts w:ascii="DIN-Regular" w:eastAsia="Times New Roman" w:hAnsi="DIN-Regular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u.ch/luzern-sta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us.sahli@refl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Marbach Desirée</dc:creator>
  <cp:lastModifiedBy>michaela bühler</cp:lastModifiedBy>
  <cp:revision>3</cp:revision>
  <cp:lastPrinted>2016-06-17T18:37:00Z</cp:lastPrinted>
  <dcterms:created xsi:type="dcterms:W3CDTF">2020-09-25T11:58:00Z</dcterms:created>
  <dcterms:modified xsi:type="dcterms:W3CDTF">2020-09-25T11:59:00Z</dcterms:modified>
</cp:coreProperties>
</file>